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A21C" w14:textId="77777777" w:rsidR="009D3AF4" w:rsidRDefault="009D3AF4">
      <w:r>
        <w:t>WEST FELTON METHODIST CHAPEL</w:t>
      </w:r>
    </w:p>
    <w:p w14:paraId="0D69F1CE" w14:textId="7C73F2F5" w:rsidR="006D3EF2" w:rsidRDefault="00721E3A">
      <w:r>
        <w:t>REPORT TO THE WEST FELTON ANNUAL PARISH MEETING 2024</w:t>
      </w:r>
    </w:p>
    <w:p w14:paraId="33F01925" w14:textId="77777777" w:rsidR="00721E3A" w:rsidRDefault="00721E3A"/>
    <w:p w14:paraId="424E170C" w14:textId="77777777" w:rsidR="009D3AF4" w:rsidRDefault="009D3AF4"/>
    <w:p w14:paraId="5298501D" w14:textId="44223A79" w:rsidR="00721E3A" w:rsidRDefault="00721E3A">
      <w:r>
        <w:t>From reading the village magazine, you will know that West Felton Methodist Chapel held its last service on Sunday, 7</w:t>
      </w:r>
      <w:r w:rsidRPr="00721E3A">
        <w:rPr>
          <w:vertAlign w:val="superscript"/>
        </w:rPr>
        <w:t>th</w:t>
      </w:r>
      <w:r>
        <w:t xml:space="preserve"> April 2024 after 115 years of worship in that Chapel.</w:t>
      </w:r>
      <w:r w:rsidR="009D3AF4">
        <w:t xml:space="preserve"> </w:t>
      </w:r>
      <w:r w:rsidR="009D3AF4">
        <w:t>We still had 2 members who, for all their adult lives, had been members of West Felton Chapel</w:t>
      </w:r>
      <w:r w:rsidR="009D3AF4">
        <w:t xml:space="preserve"> </w:t>
      </w:r>
    </w:p>
    <w:p w14:paraId="0AC9E6F6" w14:textId="77777777" w:rsidR="00721E3A" w:rsidRDefault="00721E3A"/>
    <w:p w14:paraId="7C04120E" w14:textId="31CDA707" w:rsidR="00721E3A" w:rsidRDefault="00721E3A">
      <w:r>
        <w:t>As I said in the April edition of the magazine, to us members it was more than just a building – it was our place of worship, and we will now all find new places to continue to worship.  When we took the decision last November, closure just after Easter seemed a long way away.  But like most things planned for months in advance, it seemed to come round very quickly</w:t>
      </w:r>
      <w:r w:rsidR="009D3AF4">
        <w:t>.</w:t>
      </w:r>
    </w:p>
    <w:p w14:paraId="578ADF9C" w14:textId="77777777" w:rsidR="00721E3A" w:rsidRDefault="00721E3A"/>
    <w:p w14:paraId="7DE8FA08" w14:textId="6F88D847" w:rsidR="009D3AF4" w:rsidRDefault="00721E3A" w:rsidP="009D3AF4">
      <w:r>
        <w:t xml:space="preserve">Over recent years numbers had dwindled to a point where just keeping the building in good order was becoming a problem, and by the end of this year finances too would have been a </w:t>
      </w:r>
      <w:proofErr w:type="gramStart"/>
      <w:r>
        <w:t>concern, and</w:t>
      </w:r>
      <w:proofErr w:type="gramEnd"/>
      <w:r>
        <w:t xml:space="preserve"> may have forced our closure.  As members we </w:t>
      </w:r>
      <w:proofErr w:type="gramStart"/>
      <w:r>
        <w:t>are  comforted</w:t>
      </w:r>
      <w:proofErr w:type="gramEnd"/>
      <w:r>
        <w:t xml:space="preserve"> by the fact that we took the decision to close, rather than it be forced upon us by the Methodist Church, and we were able to plan our last coffee morning</w:t>
      </w:r>
      <w:r w:rsidR="009D3AF4">
        <w:t>s,</w:t>
      </w:r>
      <w:r>
        <w:t xml:space="preserve"> fish ‘n chip supper</w:t>
      </w:r>
      <w:r w:rsidR="009D3AF4">
        <w:t>s</w:t>
      </w:r>
      <w:r>
        <w:t>, and our final service</w:t>
      </w:r>
      <w:r w:rsidR="009D3AF4">
        <w:t>,</w:t>
      </w:r>
      <w:r>
        <w:t xml:space="preserve"> where </w:t>
      </w:r>
      <w:r w:rsidR="009D3AF4">
        <w:t xml:space="preserve">we were joined by </w:t>
      </w:r>
      <w:r>
        <w:t>many who had attended the chapel ove</w:t>
      </w:r>
      <w:r w:rsidR="009D3AF4">
        <w:t xml:space="preserve">r the years.  </w:t>
      </w:r>
      <w:r w:rsidR="009D3AF4">
        <w:t xml:space="preserve">   It was good to see a full chapel for this closing service, and strange as it may sound, I think all those present would agree it was a </w:t>
      </w:r>
      <w:proofErr w:type="gramStart"/>
      <w:r w:rsidR="009D3AF4">
        <w:t>very  uplifting</w:t>
      </w:r>
      <w:proofErr w:type="gramEnd"/>
      <w:r w:rsidR="009D3AF4">
        <w:t xml:space="preserve"> service.  Although the chapel may have ended, our faith has not.</w:t>
      </w:r>
    </w:p>
    <w:p w14:paraId="01E5CEE1" w14:textId="77777777" w:rsidR="00721E3A" w:rsidRDefault="00721E3A"/>
    <w:p w14:paraId="3492AC99" w14:textId="0A78A461" w:rsidR="00721E3A" w:rsidRDefault="00721E3A">
      <w:r>
        <w:t xml:space="preserve">As members we were conscious that the regular coffee mornings we have held since 2011 </w:t>
      </w:r>
      <w:proofErr w:type="gramStart"/>
      <w:r>
        <w:t>provide  an</w:t>
      </w:r>
      <w:proofErr w:type="gramEnd"/>
      <w:r>
        <w:t xml:space="preserve"> occasion when friends from the village – or connected to the village in some way – can meet together</w:t>
      </w:r>
      <w:r w:rsidR="00A80F07">
        <w:t>, and we were determined that they should continue.  But we could not do that on our own.  However, we are all delighted that a total of 22 people from this village – several who have moved into West Felton from various locations – have volunteered to begin new coffee mornings in the village hall.  The advert has been in the magazine, and I am sure the</w:t>
      </w:r>
      <w:r w:rsidR="009D3AF4">
        <w:t>se mornings wi</w:t>
      </w:r>
      <w:r w:rsidR="00A80F07">
        <w:t>ll be well supported – please come along and make some new friends!  Come the winter we may also hold fish ‘n chip suppers – but this is for the future.</w:t>
      </w:r>
    </w:p>
    <w:p w14:paraId="7B6E6933" w14:textId="77777777" w:rsidR="009D3AF4" w:rsidRDefault="009D3AF4"/>
    <w:p w14:paraId="44922F90" w14:textId="77777777" w:rsidR="009D3AF4" w:rsidRDefault="009D3AF4"/>
    <w:p w14:paraId="668AF08A" w14:textId="77777777" w:rsidR="009D3AF4" w:rsidRDefault="009D3AF4"/>
    <w:p w14:paraId="16F2BA28" w14:textId="77777777" w:rsidR="009D3AF4" w:rsidRDefault="009D3AF4"/>
    <w:p w14:paraId="38267000" w14:textId="38F522D1" w:rsidR="009D3AF4" w:rsidRDefault="009D3AF4">
      <w:r>
        <w:t>Christine Curtis</w:t>
      </w:r>
    </w:p>
    <w:p w14:paraId="1AAD906B" w14:textId="7294240E" w:rsidR="009D3AF4" w:rsidRDefault="009D3AF4">
      <w:r>
        <w:t>Secretary</w:t>
      </w:r>
    </w:p>
    <w:p w14:paraId="5AC468F1" w14:textId="7847B31A" w:rsidR="009D3AF4" w:rsidRDefault="009D3AF4">
      <w:r>
        <w:t>West Felton Methodist Chapel</w:t>
      </w:r>
    </w:p>
    <w:p w14:paraId="60125E88" w14:textId="77777777" w:rsidR="009D3AF4" w:rsidRDefault="009D3AF4"/>
    <w:p w14:paraId="065A6CF1" w14:textId="77777777" w:rsidR="009D3AF4" w:rsidRDefault="009D3AF4"/>
    <w:p w14:paraId="0AC77708" w14:textId="77777777" w:rsidR="009D3AF4" w:rsidRDefault="009D3AF4"/>
    <w:p w14:paraId="0424E2DC" w14:textId="77777777" w:rsidR="009D3AF4" w:rsidRDefault="009D3AF4"/>
    <w:p w14:paraId="24DE8CDC" w14:textId="57119541" w:rsidR="009D3AF4" w:rsidRPr="00A80F07" w:rsidRDefault="009D3AF4">
      <w:pPr>
        <w:rPr>
          <w:sz w:val="16"/>
          <w:szCs w:val="16"/>
        </w:rPr>
      </w:pPr>
      <w:r>
        <w:rPr>
          <w:sz w:val="16"/>
          <w:szCs w:val="16"/>
        </w:rPr>
        <w:t>16.4.2024</w:t>
      </w:r>
    </w:p>
    <w:p w14:paraId="21B60140" w14:textId="77777777" w:rsidR="00A80F07" w:rsidRPr="00A80F07" w:rsidRDefault="00A80F07">
      <w:pPr>
        <w:rPr>
          <w:sz w:val="16"/>
          <w:szCs w:val="16"/>
        </w:rPr>
      </w:pPr>
    </w:p>
    <w:sectPr w:rsidR="00A80F07" w:rsidRPr="00A80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3A"/>
    <w:rsid w:val="006D3EF2"/>
    <w:rsid w:val="00721E3A"/>
    <w:rsid w:val="007C65E3"/>
    <w:rsid w:val="009D3AF4"/>
    <w:rsid w:val="00A8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0D63"/>
  <w15:chartTrackingRefBased/>
  <w15:docId w15:val="{38C8D71B-E317-49D1-AC93-DAA1A2AB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E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E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E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E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E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E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E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E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Curtis</dc:creator>
  <cp:keywords/>
  <dc:description/>
  <cp:lastModifiedBy>David Curtis</cp:lastModifiedBy>
  <cp:revision>2</cp:revision>
  <cp:lastPrinted>2024-04-16T16:43:00Z</cp:lastPrinted>
  <dcterms:created xsi:type="dcterms:W3CDTF">2024-04-03T11:38:00Z</dcterms:created>
  <dcterms:modified xsi:type="dcterms:W3CDTF">2024-04-16T16:44:00Z</dcterms:modified>
</cp:coreProperties>
</file>